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UCHWAŁA nr..../…./……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RADY PEDAGOGICZNEJ …………………………………. NR………………………...W………………………………..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z dnia  .…………….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 sprawie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ustalanie sposobu wykorzystania wyników nadzoru pedagogicznego w roku szkolnym 2021/22, w tym sprawowanego nad szkołą przez organ sprawujący nadzór pedagogiczny, w celu doskonalenia pracy szkoły 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Na podstawie: art. 70 ust. 1 pkt 6 ustawy z dnia 14 grudnia 2016 r. Prawo oświatowe (tj. Dz. U z 2021 r. poz. 1082 ) i §…statutu szkoły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uchwala się: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1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Sposoby wykorzystania wyników nadzoru pedagogicznego dyrektora szkoły za rok szkolny 2020/21 w celu doskonalenia pracy szkoły, które stanowią zał. nr  ……. do niniejszej uchwały.</w:t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Wykonanie uchwały powierza się dyrektorowi szkoły.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Uchwała wchodzi w życie z dniem …………………r.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left="538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Przewodniczący Rady Pedagogicznej</w:t>
      </w:r>
    </w:p>
    <w:p w:rsidR="00000000" w:rsidDel="00000000" w:rsidP="00000000" w:rsidRDefault="00000000" w:rsidRPr="00000000" w14:paraId="0000001A">
      <w:pPr>
        <w:spacing w:line="240" w:lineRule="auto"/>
        <w:ind w:left="538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Dyrektor Szkoły</w:t>
      </w:r>
    </w:p>
    <w:p w:rsidR="00000000" w:rsidDel="00000000" w:rsidP="00000000" w:rsidRDefault="00000000" w:rsidRPr="00000000" w14:paraId="0000001B">
      <w:pPr>
        <w:spacing w:line="240" w:lineRule="auto"/>
        <w:ind w:left="538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Jan Nowak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Zał. nr ….. do uchwały nr ……/ ……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Zał. nr ….. do uchwały nr ……/ ……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………………………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Wyniki ewaluacji wewnętrznej przeprowadzonej w roku szkolnym 2020/21 i ich wykorzystanie do realizacji przez nauczycieli i dyrektora w roku szkolnym 2021/22 –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przykładowe rozwiązanie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Przykład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Przedmiot ewaluacji wewnętrznej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„Wpływ stopnia respektowania przez uczniów zasad współżycia społecznego, norm etycznych i obowiązków określonych w statucie szkoły na ocenianie zachowania uczniów”.</w:t>
      </w:r>
    </w:p>
    <w:p w:rsidR="00000000" w:rsidDel="00000000" w:rsidP="00000000" w:rsidRDefault="00000000" w:rsidRPr="00000000" w14:paraId="00000032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Po podsumowaniu ewaluacji wewnętrznej nauczyciele w szkole wskazali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problem szkoły: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Brak konsekwencji nauczycieli w ocenianiu zachowania uczniów.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Wybrany wniosek z kilku innych wniosków, które powstały z podsumowania ewaluacji wewnętrznej: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Realizować ocenianie zachowania uczniów zgodnie z zapisami zawartymi w statucie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Należy wypracować sposoby wykorzystania, które wynikają z tego wniosku (czynności te może wykonać zespół chętnych nauczycieli, zespół przedmiotowy nauczycieli lub zespół nauczycieli wskazany przez dyrektora szkoły). Wybrane sposoby wykorzystania należy przedstawić radzie pedagogicznej do zaakceptowania w postaci uchwały. Wypracowane sposoby wykorzystania są załącznikiem do ww. uchwały rady pedagogicznej.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Sposoby wykorzystania: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(w postaci zał. nr 1 do uchwały rady pedagogicznej szkoły)   </w:t>
      </w:r>
    </w:p>
    <w:p w:rsidR="00000000" w:rsidDel="00000000" w:rsidP="00000000" w:rsidRDefault="00000000" w:rsidRPr="00000000" w14:paraId="0000003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8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1</w:t>
      </w:r>
    </w:p>
    <w:p w:rsidR="00000000" w:rsidDel="00000000" w:rsidP="00000000" w:rsidRDefault="00000000" w:rsidRPr="00000000" w14:paraId="0000003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Sprawdzić zgodność zapisów zawartych w statucie szkoły, w części dotyczącej wewnątrzszkolnego oceniania – kryteria ocen zachowania, ze wskazaniami zawartymi w prawie oświatowym (ustawa o systemie oświaty i rozp. wykonawcze MEN w sprawie oceniania).</w:t>
      </w:r>
    </w:p>
    <w:p w:rsidR="00000000" w:rsidDel="00000000" w:rsidP="00000000" w:rsidRDefault="00000000" w:rsidRPr="00000000" w14:paraId="0000004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zespół zadaniowy ds. prawno-statutowych i lider tego zespołu.</w:t>
      </w:r>
    </w:p>
    <w:p w:rsidR="00000000" w:rsidDel="00000000" w:rsidP="00000000" w:rsidRDefault="00000000" w:rsidRPr="00000000" w14:paraId="0000004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do 10 września 2021 r.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2</w:t>
      </w:r>
    </w:p>
    <w:p w:rsidR="00000000" w:rsidDel="00000000" w:rsidP="00000000" w:rsidRDefault="00000000" w:rsidRPr="00000000" w14:paraId="00000045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Szkolenie rady pedagogicznej szkoły dotyczące przypomnienia i utrwalenia zasad oceniania związanego z ocenianiem zachowania uczniów jako elementem oceniania wewnątrzszkolnego.</w:t>
      </w:r>
    </w:p>
    <w:p w:rsidR="00000000" w:rsidDel="00000000" w:rsidP="00000000" w:rsidRDefault="00000000" w:rsidRPr="00000000" w14:paraId="00000046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dyrektor szkoły, lider WDN.</w:t>
      </w:r>
    </w:p>
    <w:p w:rsidR="00000000" w:rsidDel="00000000" w:rsidP="00000000" w:rsidRDefault="00000000" w:rsidRPr="00000000" w14:paraId="00000047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do 15 września 2021 r.</w:t>
      </w:r>
    </w:p>
    <w:p w:rsidR="00000000" w:rsidDel="00000000" w:rsidP="00000000" w:rsidRDefault="00000000" w:rsidRPr="00000000" w14:paraId="00000048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3</w:t>
      </w:r>
    </w:p>
    <w:p w:rsidR="00000000" w:rsidDel="00000000" w:rsidP="00000000" w:rsidRDefault="00000000" w:rsidRPr="00000000" w14:paraId="0000004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Na początku roku szkolnego omówić z uczniami i poinformować rodziców uczniów o warunkach i sposobie oraz kryteriach oceniania zachowania uczniów oraz warunkach i trybie otrzymania wyższej niż przewidywana rocznej oceny klasyfikacyjnej zachowania. </w:t>
      </w:r>
    </w:p>
    <w:p w:rsidR="00000000" w:rsidDel="00000000" w:rsidP="00000000" w:rsidRDefault="00000000" w:rsidRPr="00000000" w14:paraId="0000004C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wychowawcy oddziałów klas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do 20 września 2021 r.</w:t>
      </w:r>
    </w:p>
    <w:p w:rsidR="00000000" w:rsidDel="00000000" w:rsidP="00000000" w:rsidRDefault="00000000" w:rsidRPr="00000000" w14:paraId="0000004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5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4</w:t>
      </w:r>
    </w:p>
    <w:p w:rsidR="00000000" w:rsidDel="00000000" w:rsidP="00000000" w:rsidRDefault="00000000" w:rsidRPr="00000000" w14:paraId="0000005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Wypracować jednolity model obowiązujący w szkole, który dotyczy sposobu zasięgania opinii nauczycieli, uczniów danego oddziału oraz ocenianego ucznia przez wychowawcę klasy przy ustalaniu śródrocznej i rocznej oceny klasyfikacyjnej zachowania.</w:t>
      </w:r>
    </w:p>
    <w:p w:rsidR="00000000" w:rsidDel="00000000" w:rsidP="00000000" w:rsidRDefault="00000000" w:rsidRPr="00000000" w14:paraId="00000052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zespół wychowawczy i lider tego zespołu.</w:t>
      </w:r>
    </w:p>
    <w:p w:rsidR="00000000" w:rsidDel="00000000" w:rsidP="00000000" w:rsidRDefault="00000000" w:rsidRPr="00000000" w14:paraId="00000053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do 31 października 2021 r.</w:t>
      </w:r>
    </w:p>
    <w:p w:rsidR="00000000" w:rsidDel="00000000" w:rsidP="00000000" w:rsidRDefault="00000000" w:rsidRPr="00000000" w14:paraId="00000054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4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5</w:t>
      </w:r>
    </w:p>
    <w:p w:rsidR="00000000" w:rsidDel="00000000" w:rsidP="00000000" w:rsidRDefault="00000000" w:rsidRPr="00000000" w14:paraId="00000057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Sformułować wnioski dyrektora szkoły  z realizacji podjętych działań i przekazać te wnioski radzie pedagogicznej.</w:t>
      </w:r>
    </w:p>
    <w:p w:rsidR="00000000" w:rsidDel="00000000" w:rsidP="00000000" w:rsidRDefault="00000000" w:rsidRPr="00000000" w14:paraId="00000058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dyrektor szkoły.</w:t>
      </w:r>
    </w:p>
    <w:p w:rsidR="00000000" w:rsidDel="00000000" w:rsidP="00000000" w:rsidRDefault="00000000" w:rsidRPr="00000000" w14:paraId="0000005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do 31 sierpnia 2021 r.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Wniosek wynikający z planowania działań dyrektora szkoły, które mają na celu poprawę jakości udzielanej pomocy psychologiczno-pedagogicznej: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Doskonalić rozpoznawanie przez nauczycieli, w oddziale każdej klasy, uczniów o specjalnych potrzebach edukacyjnych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Sposoby wykorzystania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(w postaci zał. nr 2 do uchwały rady pedagogicznej szkoły)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9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1</w:t>
      </w:r>
    </w:p>
    <w:p w:rsidR="00000000" w:rsidDel="00000000" w:rsidP="00000000" w:rsidRDefault="00000000" w:rsidRPr="00000000" w14:paraId="00000063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Charakterystyka uczniów o specjalnych potrzebach edukacyjnych i przyczyny udzielania uczniom pomocy psychologiczno-pedagogicznej zgodne z zapisami w prawie oświatowym i w statucie szkoły – przypomnienie i utrwalenie wskazanego zakresu treści dla nauczycieli. </w:t>
      </w:r>
    </w:p>
    <w:p w:rsidR="00000000" w:rsidDel="00000000" w:rsidP="00000000" w:rsidRDefault="00000000" w:rsidRPr="00000000" w14:paraId="00000064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pedagog szkolny.</w:t>
      </w:r>
    </w:p>
    <w:p w:rsidR="00000000" w:rsidDel="00000000" w:rsidP="00000000" w:rsidRDefault="00000000" w:rsidRPr="00000000" w14:paraId="00000065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zebranie rady pedagogicznej związanej z planowaniem roku szkolnego 2021/22 r.</w:t>
      </w:r>
    </w:p>
    <w:p w:rsidR="00000000" w:rsidDel="00000000" w:rsidP="00000000" w:rsidRDefault="00000000" w:rsidRPr="00000000" w14:paraId="00000066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2</w:t>
      </w:r>
    </w:p>
    <w:p w:rsidR="00000000" w:rsidDel="00000000" w:rsidP="00000000" w:rsidRDefault="00000000" w:rsidRPr="00000000" w14:paraId="0000006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Wypracować arkusz – zestawienie do rozpoznawania uczniów o specjalnych potrzebach edukacyjnych w oddziale klasy, który będzie prowadzony przez wychowawcę tego oddziału klasy.</w:t>
      </w:r>
    </w:p>
    <w:p w:rsidR="00000000" w:rsidDel="00000000" w:rsidP="00000000" w:rsidRDefault="00000000" w:rsidRPr="00000000" w14:paraId="0000006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zespół wychowawczy, prace koordynuje lider tego zespołu.</w:t>
      </w:r>
    </w:p>
    <w:p w:rsidR="00000000" w:rsidDel="00000000" w:rsidP="00000000" w:rsidRDefault="00000000" w:rsidRPr="00000000" w14:paraId="0000006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do 30 września 2021 r.</w:t>
      </w:r>
    </w:p>
    <w:p w:rsidR="00000000" w:rsidDel="00000000" w:rsidP="00000000" w:rsidRDefault="00000000" w:rsidRPr="00000000" w14:paraId="0000006C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11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3</w:t>
      </w:r>
    </w:p>
    <w:p w:rsidR="00000000" w:rsidDel="00000000" w:rsidP="00000000" w:rsidRDefault="00000000" w:rsidRPr="00000000" w14:paraId="0000006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Rozpoznanie uczniów o specjalnych potrzebach edukacyjnych w oddziale każdej klasy na podstawie orzeczeń, opinii poradni psychologiczno-pedagogicznej i zaświadczeń lekarza, wpisanie do przyjętego arkusza przez wychowawcę klasy.</w:t>
      </w:r>
    </w:p>
    <w:p w:rsidR="00000000" w:rsidDel="00000000" w:rsidP="00000000" w:rsidRDefault="00000000" w:rsidRPr="00000000" w14:paraId="0000007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wychowawca oddziału każdej klasy we współpracy z pedagogiem szkolnym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do 20 września 2021 r. i w każdym czasie roku szkolnego, kiedy pojawi się taka potrzeba.</w:t>
      </w:r>
    </w:p>
    <w:p w:rsidR="00000000" w:rsidDel="00000000" w:rsidP="00000000" w:rsidRDefault="00000000" w:rsidRPr="00000000" w14:paraId="0000007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5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4</w:t>
      </w:r>
    </w:p>
    <w:p w:rsidR="00000000" w:rsidDel="00000000" w:rsidP="00000000" w:rsidRDefault="00000000" w:rsidRPr="00000000" w14:paraId="00000075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Rozpoznanie uczniów o specjalnych potrzebach edukacyjnych w każdym oddziale klasy na podstawie obserwacji nauczycieli i specjalistów – zgłaszanie wychowawcy oddziału klasy, wpisanie do przyjętego arkusza. </w:t>
      </w:r>
    </w:p>
    <w:p w:rsidR="00000000" w:rsidDel="00000000" w:rsidP="00000000" w:rsidRDefault="00000000" w:rsidRPr="00000000" w14:paraId="00000076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nauczyciele, wychowawca oddziału każdej klasy we współpracy z pedagogiem szkolnym.</w:t>
      </w:r>
    </w:p>
    <w:p w:rsidR="00000000" w:rsidDel="00000000" w:rsidP="00000000" w:rsidRDefault="00000000" w:rsidRPr="00000000" w14:paraId="00000077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do 10 października 2021 r. i w każdym czasie roku szkolnego, kiedy pojawi się taka potrzeba.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WAŻNE!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Nauczyciel przekazuje informacje do wychowawcy oddziału danej klasy, który decyduje o przekazaniu tych informacji zespołowi nauczycieli uczących ucznia. Koordynatorem działań związanych z wymianą informacji między nauczycielami i specjalistami i przekazywaniem informacji do nauczycieli i specjalistów jest wychowawca oddziału każdej klasy. </w:t>
      </w:r>
    </w:p>
    <w:p w:rsidR="00000000" w:rsidDel="00000000" w:rsidP="00000000" w:rsidRDefault="00000000" w:rsidRPr="00000000" w14:paraId="0000007A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Wnioski dyrektora szkoły wynikające z obserwacji zajęć w roku szkolnym 2020/21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Doskonalić wśród nauczycieli znajomość metod aktywizujących w pracy z uczniami, która została oceniona jako niezadowalająca.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Sposoby wykorzystania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(w postaci zał. nr 3 do uchwały rady pedagogicznej szkoły) 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1</w:t>
      </w:r>
    </w:p>
    <w:p w:rsidR="00000000" w:rsidDel="00000000" w:rsidP="00000000" w:rsidRDefault="00000000" w:rsidRPr="00000000" w14:paraId="00000083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Dokonać analizy zapisów podstawy programowej kształcenia ogólnego, w części: ”Warunki i sposób realizacji”, wybranie z treści podstawy programowej wszystkich metod pracy z uczniem, które są wskazane w obrębie każdych zajęć edukacyjnych, samoocena nauczycieli dotycząca  posiadanych  umiejętności prowadzenia zajęć edukacyjnych, wskazanymi w podstawie programowej metodami pracy.</w:t>
      </w:r>
    </w:p>
    <w:p w:rsidR="00000000" w:rsidDel="00000000" w:rsidP="00000000" w:rsidRDefault="00000000" w:rsidRPr="00000000" w14:paraId="00000084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lider zespołu przedmiotowego oddaje opracowania nauczycieli do koordynatora (imię i nazwisko).</w:t>
      </w:r>
    </w:p>
    <w:p w:rsidR="00000000" w:rsidDel="00000000" w:rsidP="00000000" w:rsidRDefault="00000000" w:rsidRPr="00000000" w14:paraId="00000085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w czasie zebrania zespołów przedmiotowych – do 30 września 2021 r.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12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2</w:t>
      </w:r>
    </w:p>
    <w:p w:rsidR="00000000" w:rsidDel="00000000" w:rsidP="00000000" w:rsidRDefault="00000000" w:rsidRPr="00000000" w14:paraId="00000089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Uruchomienie zajęć otwartych w szkole dla nauczycieli, które pozwolą czerpać z koleżeńskiego doświadczenia od nauczycieli z wysokimi umiejętnościami pracy metodami aktywnymi, wskazanymi w podstawie programowej kształcenia ogólnego.</w:t>
      </w:r>
    </w:p>
    <w:p w:rsidR="00000000" w:rsidDel="00000000" w:rsidP="00000000" w:rsidRDefault="00000000" w:rsidRPr="00000000" w14:paraId="0000008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wychowawcy oddziału każdej klasy w porozumieniu z nauczycielami np. informatyki; działania koordynuje: (imię i nazwisko).</w:t>
      </w:r>
    </w:p>
    <w:p w:rsidR="00000000" w:rsidDel="00000000" w:rsidP="00000000" w:rsidRDefault="00000000" w:rsidRPr="00000000" w14:paraId="0000008B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zgodnie z harmonogramem obserwacji zajęć.</w:t>
      </w:r>
    </w:p>
    <w:p w:rsidR="00000000" w:rsidDel="00000000" w:rsidP="00000000" w:rsidRDefault="00000000" w:rsidRPr="00000000" w14:paraId="0000008C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16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3</w:t>
      </w:r>
    </w:p>
    <w:p w:rsidR="00000000" w:rsidDel="00000000" w:rsidP="00000000" w:rsidRDefault="00000000" w:rsidRPr="00000000" w14:paraId="0000008F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Opracować harmonogram ww. zajęć otwartych dla nauczycieli, objąć obserwacją dyrektora szkoły w planie obserwacji zawartym w planie nadzoru pedagogicznego dyrektora szkoły na rok szkolny 2021/22.</w:t>
      </w:r>
    </w:p>
    <w:p w:rsidR="00000000" w:rsidDel="00000000" w:rsidP="00000000" w:rsidRDefault="00000000" w:rsidRPr="00000000" w14:paraId="0000009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dyrektor szkoły.</w:t>
      </w:r>
    </w:p>
    <w:p w:rsidR="00000000" w:rsidDel="00000000" w:rsidP="00000000" w:rsidRDefault="00000000" w:rsidRPr="00000000" w14:paraId="00000091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 w roku szkolnym 2021/22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: do 15 września 2021 r.</w:t>
      </w:r>
    </w:p>
    <w:p w:rsidR="00000000" w:rsidDel="00000000" w:rsidP="00000000" w:rsidRDefault="00000000" w:rsidRPr="00000000" w14:paraId="00000092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6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Wniosek dyrektora szkoły wynikający z obserwacji zajęć z wykorzystaniem metod i technik kształcenia na odległość w roku szkolnym 2020/21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Rozwijać i wykorzystywać umiejętności nauczycieli w pracy z uczniami, nabyte w czasie kształcenia na odległość. Stosować do rozwijania kompetencji cyfrowych uczniów w trakcie prowadzonych zajęć w formie stacjonarnej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1</w:t>
      </w:r>
    </w:p>
    <w:p w:rsidR="00000000" w:rsidDel="00000000" w:rsidP="00000000" w:rsidRDefault="00000000" w:rsidRPr="00000000" w14:paraId="00000099">
      <w:pPr>
        <w:spacing w:line="240" w:lineRule="auto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Opracować założenia do obserwacji zajęć edukacyjnych przez dyrektora szkoły pod kątem rozwijania kompetencji cyfrowych u uczniów w ramach realizacji treści podstawy programowej kształcenia ogólnego z uwzględnieniem:</w:t>
      </w:r>
    </w:p>
    <w:p w:rsidR="00000000" w:rsidDel="00000000" w:rsidP="00000000" w:rsidRDefault="00000000" w:rsidRPr="00000000" w14:paraId="0000009B">
      <w:pPr>
        <w:numPr>
          <w:ilvl w:val="0"/>
          <w:numId w:val="1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wykorzystania serwisów internetowych,</w:t>
      </w:r>
    </w:p>
    <w:p w:rsidR="00000000" w:rsidDel="00000000" w:rsidP="00000000" w:rsidRDefault="00000000" w:rsidRPr="00000000" w14:paraId="0000009C">
      <w:pPr>
        <w:numPr>
          <w:ilvl w:val="0"/>
          <w:numId w:val="1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aplikacji komputerowych zastosowanych do rozwiązania problemu w czasie zajęć edukacyjnych, w tym upowszechnienie wirtualnych wycieczek po kraju i świecie,</w:t>
      </w:r>
    </w:p>
    <w:p w:rsidR="00000000" w:rsidDel="00000000" w:rsidP="00000000" w:rsidRDefault="00000000" w:rsidRPr="00000000" w14:paraId="0000009D">
      <w:pPr>
        <w:numPr>
          <w:ilvl w:val="0"/>
          <w:numId w:val="1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korzystania z zasobów portali edukacyjnych,</w:t>
      </w:r>
    </w:p>
    <w:p w:rsidR="00000000" w:rsidDel="00000000" w:rsidP="00000000" w:rsidRDefault="00000000" w:rsidRPr="00000000" w14:paraId="0000009E">
      <w:pPr>
        <w:numPr>
          <w:ilvl w:val="0"/>
          <w:numId w:val="1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korzystania z multibooka,</w:t>
      </w:r>
    </w:p>
    <w:p w:rsidR="00000000" w:rsidDel="00000000" w:rsidP="00000000" w:rsidRDefault="00000000" w:rsidRPr="00000000" w14:paraId="0000009F">
      <w:pPr>
        <w:numPr>
          <w:ilvl w:val="0"/>
          <w:numId w:val="1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używanie narzędzi cyfrowych do rozwiązywania ćwiczeń aktywnych, quizów, testów. </w:t>
      </w:r>
    </w:p>
    <w:p w:rsidR="00000000" w:rsidDel="00000000" w:rsidP="00000000" w:rsidRDefault="00000000" w:rsidRPr="00000000" w14:paraId="000000A0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nauczyciele pracujący w zespole kierowniczym szkoły i liderzy zespołów ds. realizacji zadań statutowych szkoły.</w:t>
      </w:r>
    </w:p>
    <w:p w:rsidR="00000000" w:rsidDel="00000000" w:rsidP="00000000" w:rsidRDefault="00000000" w:rsidRPr="00000000" w14:paraId="000000A2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do 30 września 2021 r. </w:t>
      </w:r>
    </w:p>
    <w:p w:rsidR="00000000" w:rsidDel="00000000" w:rsidP="00000000" w:rsidRDefault="00000000" w:rsidRPr="00000000" w14:paraId="000000A3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0"/>
          <w:numId w:val="7"/>
        </w:numPr>
        <w:spacing w:line="240" w:lineRule="auto"/>
        <w:ind w:left="720" w:hanging="360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Proponowany sposób wykorzystania 2</w:t>
      </w:r>
    </w:p>
    <w:p w:rsidR="00000000" w:rsidDel="00000000" w:rsidP="00000000" w:rsidRDefault="00000000" w:rsidRPr="00000000" w14:paraId="000000A6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Wprowadzić przyjęte założenia do planu nadzoru pedagogicznego dyrektora szkoły.</w:t>
      </w:r>
    </w:p>
    <w:p w:rsidR="00000000" w:rsidDel="00000000" w:rsidP="00000000" w:rsidRDefault="00000000" w:rsidRPr="00000000" w14:paraId="000000A7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Osoby odpowiedzialne: 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dyrektor szkoły.</w:t>
      </w:r>
    </w:p>
    <w:p w:rsidR="00000000" w:rsidDel="00000000" w:rsidP="00000000" w:rsidRDefault="00000000" w:rsidRPr="00000000" w14:paraId="000000A8">
      <w:pPr>
        <w:spacing w:line="240" w:lineRule="auto"/>
        <w:ind w:left="720" w:firstLine="0"/>
        <w:jc w:val="both"/>
        <w:rPr>
          <w:rFonts w:ascii="Calibri" w:cs="Calibri" w:eastAsia="Calibri" w:hAnsi="Calibri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highlight w:val="white"/>
          <w:rtl w:val="0"/>
        </w:rPr>
        <w:t xml:space="preserve">Czas realizacji:</w:t>
      </w: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 do 10 października 2021 r. 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ny" w:default="1">
    <w:name w:val="Normal"/>
  </w:style>
  <w:style w:type="paragraph" w:styleId="Nagwek1">
    <w:name w:val="heading 1"/>
    <w:basedOn w:val="Normalny"/>
    <w:next w:val="Normalny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pPr>
      <w:keepNext w:val="1"/>
      <w:keepLines w:val="1"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8nEwOkcLxo91wo9tycUN6S7E5w==">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2021-09-24T07:35:00Z</dcterms:created>
</cp:coreProperties>
</file>